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1"/>
        <w:gridCol w:w="7987"/>
      </w:tblGrid>
      <w:tr w:rsidR="00B505F8" w:rsidRPr="00F70053" w14:paraId="08B6300C" w14:textId="77777777" w:rsidTr="00F70053">
        <w:tc>
          <w:tcPr>
            <w:tcW w:w="1656" w:type="dxa"/>
            <w:vAlign w:val="center"/>
          </w:tcPr>
          <w:p w14:paraId="275320E2" w14:textId="77777777" w:rsidR="00B505F8" w:rsidRPr="00F70053" w:rsidRDefault="00B505F8" w:rsidP="00F7005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F70053">
              <w:rPr>
                <w:b/>
                <w:sz w:val="28"/>
                <w:szCs w:val="28"/>
              </w:rPr>
              <w:br w:type="page"/>
            </w:r>
            <w:r w:rsidRPr="00F70053">
              <w:rPr>
                <w:b/>
                <w:sz w:val="28"/>
                <w:szCs w:val="28"/>
              </w:rPr>
              <w:br w:type="page"/>
            </w:r>
            <w:r w:rsidRPr="00F70053">
              <w:rPr>
                <w:b/>
                <w:sz w:val="28"/>
                <w:szCs w:val="28"/>
              </w:rPr>
              <w:br w:type="page"/>
              <w:t>TUTOR</w:t>
            </w:r>
          </w:p>
        </w:tc>
        <w:tc>
          <w:tcPr>
            <w:tcW w:w="8198" w:type="dxa"/>
            <w:vAlign w:val="center"/>
          </w:tcPr>
          <w:p w14:paraId="3B215492" w14:textId="4E104825" w:rsidR="00B505F8" w:rsidRPr="00F70053" w:rsidRDefault="003D7071" w:rsidP="00662FD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 DOMENICO MOTOLA</w:t>
            </w:r>
          </w:p>
        </w:tc>
      </w:tr>
    </w:tbl>
    <w:p w14:paraId="505DE904" w14:textId="77777777" w:rsidR="00B505F8" w:rsidRPr="00EC0BC6" w:rsidRDefault="00B505F8" w:rsidP="00EC0BC6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B505F8" w:rsidRPr="00F70053" w14:paraId="2317A7D5" w14:textId="77777777" w:rsidTr="00E36F50">
        <w:tc>
          <w:tcPr>
            <w:tcW w:w="9854" w:type="dxa"/>
            <w:vAlign w:val="center"/>
          </w:tcPr>
          <w:p w14:paraId="3DC1222F" w14:textId="77777777" w:rsidR="00B505F8" w:rsidRPr="00A76170" w:rsidRDefault="00B505F8" w:rsidP="00F70053">
            <w:pPr>
              <w:spacing w:before="60" w:after="60"/>
              <w:jc w:val="both"/>
              <w:rPr>
                <w:sz w:val="28"/>
                <w:szCs w:val="28"/>
                <w:lang w:val="en-US"/>
              </w:rPr>
            </w:pPr>
            <w:r w:rsidRPr="00A76170">
              <w:rPr>
                <w:sz w:val="28"/>
                <w:szCs w:val="28"/>
                <w:lang w:val="en-US"/>
              </w:rPr>
              <w:t>TITOLO DEL PROGETTO</w:t>
            </w:r>
          </w:p>
          <w:p w14:paraId="54A39854" w14:textId="02C4DCEE" w:rsidR="00B505F8" w:rsidRPr="00E36F50" w:rsidRDefault="00347012" w:rsidP="001740E4">
            <w:pPr>
              <w:spacing w:before="60" w:after="60"/>
            </w:pPr>
            <w:r w:rsidRPr="00347012">
              <w:t xml:space="preserve">VALUTAZIONE DEL NESSO DI CAUSALITÀ DELLE </w:t>
            </w:r>
            <w:r>
              <w:t xml:space="preserve">REAZIONI AVVERSE </w:t>
            </w:r>
            <w:r w:rsidR="002B3D9B">
              <w:t xml:space="preserve">GRAVI </w:t>
            </w:r>
            <w:r>
              <w:t xml:space="preserve">DA FARMACI </w:t>
            </w:r>
            <w:r w:rsidR="002B3D9B">
              <w:t xml:space="preserve">PRODOTTE DA PROFESSIONISTI SANITARI E DA PAZIENTI IN EMILIA ROMAGNA </w:t>
            </w:r>
          </w:p>
        </w:tc>
      </w:tr>
      <w:tr w:rsidR="00B505F8" w:rsidRPr="004236A9" w14:paraId="39AB0617" w14:textId="77777777" w:rsidTr="00E36F50">
        <w:tc>
          <w:tcPr>
            <w:tcW w:w="9854" w:type="dxa"/>
          </w:tcPr>
          <w:p w14:paraId="5D8E5DA2" w14:textId="77777777" w:rsidR="00B505F8" w:rsidRPr="004236A9" w:rsidRDefault="00B505F8" w:rsidP="00C757B5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B505F8" w:rsidRPr="00F70053" w14:paraId="5DDB7A68" w14:textId="77777777" w:rsidTr="00E36F50">
        <w:tc>
          <w:tcPr>
            <w:tcW w:w="9854" w:type="dxa"/>
            <w:vAlign w:val="center"/>
          </w:tcPr>
          <w:p w14:paraId="71156BF5" w14:textId="77777777" w:rsidR="00B505F8" w:rsidRPr="00F70053" w:rsidRDefault="00B505F8" w:rsidP="00F7005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F70053">
              <w:rPr>
                <w:sz w:val="28"/>
                <w:szCs w:val="28"/>
              </w:rPr>
              <w:t xml:space="preserve">ABSTRACT DEL PROGETTO </w:t>
            </w:r>
            <w:r w:rsidRPr="00F70053">
              <w:rPr>
                <w:i/>
                <w:sz w:val="20"/>
                <w:szCs w:val="20"/>
              </w:rPr>
              <w:t>(tra 250 e 300 parole)</w:t>
            </w:r>
          </w:p>
        </w:tc>
      </w:tr>
      <w:tr w:rsidR="00B505F8" w:rsidRPr="00662FD5" w14:paraId="3AE75769" w14:textId="77777777" w:rsidTr="00E36F50">
        <w:trPr>
          <w:trHeight w:val="4047"/>
        </w:trPr>
        <w:tc>
          <w:tcPr>
            <w:tcW w:w="9854" w:type="dxa"/>
          </w:tcPr>
          <w:p w14:paraId="47F3D0E8" w14:textId="41A33DF5" w:rsidR="00B505F8" w:rsidRPr="00EB5AE8" w:rsidRDefault="00B505F8" w:rsidP="00F01D9A">
            <w:pPr>
              <w:jc w:val="both"/>
              <w:rPr>
                <w:sz w:val="20"/>
                <w:szCs w:val="20"/>
              </w:rPr>
            </w:pPr>
            <w:r w:rsidRPr="00EB5AE8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a segnalazione delle </w:t>
            </w:r>
            <w:r w:rsidRPr="00EB5AE8">
              <w:rPr>
                <w:sz w:val="20"/>
                <w:szCs w:val="20"/>
              </w:rPr>
              <w:t xml:space="preserve">reazioni avverse </w:t>
            </w:r>
            <w:r>
              <w:rPr>
                <w:sz w:val="20"/>
                <w:szCs w:val="20"/>
              </w:rPr>
              <w:t xml:space="preserve">da farmaci (ADR) rappresenta il metodo principale per il monitoraggio del profilo di tollerabilità dei farmaci in commercio, in particolare per i nuovi farmaci che per i noti limiti intrinseci della sperimentazione clinica pre-registrativa giungono in commercio con un profilo di sicurezza non definitivo. Le segnalazioni di ADR </w:t>
            </w:r>
            <w:r w:rsidR="003D7071">
              <w:rPr>
                <w:sz w:val="20"/>
                <w:szCs w:val="20"/>
              </w:rPr>
              <w:t xml:space="preserve">gravi </w:t>
            </w:r>
            <w:r>
              <w:rPr>
                <w:sz w:val="20"/>
                <w:szCs w:val="20"/>
              </w:rPr>
              <w:t xml:space="preserve">prodotte dai professionisti sanitari della regione Emilia-Romagna, una delle regioni che contribuisce maggiormente alla segnalazione nazionale, </w:t>
            </w:r>
            <w:r w:rsidR="00347012">
              <w:rPr>
                <w:sz w:val="20"/>
                <w:szCs w:val="20"/>
              </w:rPr>
              <w:t xml:space="preserve">vengono sottoposte a </w:t>
            </w:r>
            <w:r>
              <w:rPr>
                <w:sz w:val="20"/>
                <w:szCs w:val="20"/>
              </w:rPr>
              <w:t xml:space="preserve">valutazione tecnico-scientifica del nesso di causalità </w:t>
            </w:r>
            <w:r w:rsidR="00347012">
              <w:rPr>
                <w:sz w:val="20"/>
                <w:szCs w:val="20"/>
              </w:rPr>
              <w:t xml:space="preserve">mediante l’algoritmo di Naranjo (farmaci) e OMS (vaccini) </w:t>
            </w:r>
            <w:r>
              <w:rPr>
                <w:sz w:val="20"/>
                <w:szCs w:val="20"/>
              </w:rPr>
              <w:t>e della notorietà</w:t>
            </w:r>
            <w:r w:rsidRPr="00EB5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ADR segnalata, </w:t>
            </w:r>
            <w:r w:rsidR="00347012">
              <w:rPr>
                <w:sz w:val="20"/>
                <w:szCs w:val="20"/>
              </w:rPr>
              <w:t xml:space="preserve">e successivamente </w:t>
            </w:r>
            <w:r>
              <w:rPr>
                <w:sz w:val="20"/>
                <w:szCs w:val="20"/>
              </w:rPr>
              <w:t>confluiscono nel database nazionale gestito dall’AIFA e</w:t>
            </w:r>
            <w:r w:rsidR="00347012">
              <w:rPr>
                <w:sz w:val="20"/>
                <w:szCs w:val="20"/>
              </w:rPr>
              <w:t xml:space="preserve"> quindi </w:t>
            </w:r>
            <w:r>
              <w:rPr>
                <w:sz w:val="20"/>
                <w:szCs w:val="20"/>
              </w:rPr>
              <w:t xml:space="preserve">nel database europeo Eudravigilance. </w:t>
            </w:r>
          </w:p>
          <w:p w14:paraId="6FA2280C" w14:textId="77777777" w:rsidR="00B505F8" w:rsidRPr="00EB5AE8" w:rsidRDefault="00347012" w:rsidP="00F01D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schede così processate </w:t>
            </w:r>
            <w:r w:rsidR="00B505F8">
              <w:rPr>
                <w:sz w:val="20"/>
                <w:szCs w:val="20"/>
              </w:rPr>
              <w:t>vengono periodicamente sottopost</w:t>
            </w:r>
            <w:r>
              <w:rPr>
                <w:sz w:val="20"/>
                <w:szCs w:val="20"/>
              </w:rPr>
              <w:t>e</w:t>
            </w:r>
            <w:r w:rsidR="00B505F8">
              <w:rPr>
                <w:sz w:val="20"/>
                <w:szCs w:val="20"/>
              </w:rPr>
              <w:t xml:space="preserve"> a valutazione scientifica ai fini della individuazione di potenziali “segnali” di sicurezza, ovvero di associazioni farmaco-evento precedentemente non note o poco studiate che vengono avviate a ulteriore approfondimento a livello nazionale, a successiva condivisione europea ed eventuale adozione di provvedimenti regolatori dei farmaci sottoposti a indagine. </w:t>
            </w:r>
            <w:r w:rsidR="00B505F8" w:rsidRPr="00FE79B4">
              <w:rPr>
                <w:sz w:val="20"/>
                <w:szCs w:val="20"/>
              </w:rPr>
              <w:t>La generazione di un segnale è seguita da un approfondimento in letteratura sulla associazione causale tra farmaco e reazione (analisi qualitativa), dalla progettazione ed esecuzione di studi farmacoepidemiologici</w:t>
            </w:r>
            <w:r w:rsidR="00B505F8">
              <w:rPr>
                <w:sz w:val="20"/>
                <w:szCs w:val="20"/>
              </w:rPr>
              <w:t xml:space="preserve"> osservazionali </w:t>
            </w:r>
            <w:r w:rsidR="00B505F8" w:rsidRPr="00FE79B4">
              <w:rPr>
                <w:i/>
                <w:sz w:val="20"/>
                <w:szCs w:val="20"/>
              </w:rPr>
              <w:t>ad hoc</w:t>
            </w:r>
            <w:r w:rsidR="00B505F8">
              <w:rPr>
                <w:sz w:val="20"/>
                <w:szCs w:val="20"/>
              </w:rPr>
              <w:t xml:space="preserve"> e da un’</w:t>
            </w:r>
            <w:r w:rsidR="00B505F8" w:rsidRPr="00FE79B4">
              <w:rPr>
                <w:sz w:val="20"/>
                <w:szCs w:val="20"/>
              </w:rPr>
              <w:t>appropriata comunicazione alla comunità medica e ai pazienti.</w:t>
            </w:r>
            <w:r w:rsidR="00B505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aggiunta, ogni anno viene prodotto un rapporto regionale sulla segnalazione delle reazioni avverse da farmaci che viene pubblicato sul sito della regione e presentato ai professionisti sanitari delle aziende sanitarie e ospedaliere regionali</w:t>
            </w:r>
            <w:r w:rsidR="00B505F8" w:rsidRPr="00EB5AE8">
              <w:rPr>
                <w:sz w:val="20"/>
                <w:szCs w:val="20"/>
              </w:rPr>
              <w:t xml:space="preserve">. </w:t>
            </w:r>
          </w:p>
        </w:tc>
      </w:tr>
      <w:tr w:rsidR="00B505F8" w:rsidRPr="00F70053" w14:paraId="24CAD9A7" w14:textId="77777777" w:rsidTr="00E36F50">
        <w:tc>
          <w:tcPr>
            <w:tcW w:w="9854" w:type="dxa"/>
            <w:vAlign w:val="center"/>
          </w:tcPr>
          <w:p w14:paraId="58112525" w14:textId="77777777" w:rsidR="00B505F8" w:rsidRPr="00F70053" w:rsidRDefault="00B505F8" w:rsidP="00A76170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F70053">
              <w:rPr>
                <w:sz w:val="28"/>
                <w:szCs w:val="28"/>
              </w:rPr>
              <w:t>PIANO DELLE ATTIVITÀ DEL</w:t>
            </w:r>
            <w:r>
              <w:rPr>
                <w:sz w:val="28"/>
                <w:szCs w:val="28"/>
              </w:rPr>
              <w:t xml:space="preserve"> BORSISTA</w:t>
            </w:r>
            <w:r w:rsidRPr="00F70053">
              <w:rPr>
                <w:sz w:val="28"/>
                <w:szCs w:val="28"/>
              </w:rPr>
              <w:t xml:space="preserve"> </w:t>
            </w:r>
            <w:r w:rsidRPr="00F70053">
              <w:rPr>
                <w:i/>
                <w:sz w:val="20"/>
                <w:szCs w:val="20"/>
              </w:rPr>
              <w:t>(tra 250 e 300 parole)</w:t>
            </w:r>
          </w:p>
        </w:tc>
      </w:tr>
      <w:tr w:rsidR="00B505F8" w:rsidRPr="004236A9" w14:paraId="14022BA6" w14:textId="77777777" w:rsidTr="00E36F50">
        <w:tc>
          <w:tcPr>
            <w:tcW w:w="9854" w:type="dxa"/>
          </w:tcPr>
          <w:p w14:paraId="150CB403" w14:textId="77777777" w:rsidR="00B505F8" w:rsidRPr="000E4343" w:rsidRDefault="00B505F8" w:rsidP="00067DA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4343">
              <w:rPr>
                <w:sz w:val="20"/>
                <w:szCs w:val="20"/>
              </w:rPr>
              <w:t xml:space="preserve">Nel corso del </w:t>
            </w:r>
            <w:r w:rsidRPr="00A76170">
              <w:rPr>
                <w:sz w:val="20"/>
                <w:szCs w:val="20"/>
              </w:rPr>
              <w:t>PRIMO ANNO</w:t>
            </w:r>
            <w:r w:rsidRPr="000E4343">
              <w:rPr>
                <w:sz w:val="20"/>
                <w:szCs w:val="20"/>
              </w:rPr>
              <w:t xml:space="preserve"> di attività, </w:t>
            </w:r>
            <w:r>
              <w:rPr>
                <w:sz w:val="20"/>
                <w:szCs w:val="20"/>
              </w:rPr>
              <w:t xml:space="preserve">il borsista </w:t>
            </w:r>
            <w:r w:rsidRPr="000E4343">
              <w:rPr>
                <w:sz w:val="20"/>
                <w:szCs w:val="20"/>
              </w:rPr>
              <w:t>svolgerà le seguenti attività:</w:t>
            </w:r>
          </w:p>
          <w:p w14:paraId="2362907D" w14:textId="77777777" w:rsidR="00B505F8" w:rsidRDefault="00B505F8" w:rsidP="00067D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4343">
              <w:rPr>
                <w:sz w:val="20"/>
                <w:szCs w:val="20"/>
              </w:rPr>
              <w:t xml:space="preserve">Acquisizione delle conoscenze </w:t>
            </w:r>
            <w:r>
              <w:rPr>
                <w:sz w:val="20"/>
                <w:szCs w:val="20"/>
              </w:rPr>
              <w:t xml:space="preserve">normative e scientifiche in tema di farmacovigilanza anche mediante partecipazione a incontri regionali o nazionali sul tema; </w:t>
            </w:r>
          </w:p>
          <w:p w14:paraId="174DC422" w14:textId="77777777" w:rsidR="00B505F8" w:rsidRPr="000E4343" w:rsidRDefault="00B505F8" w:rsidP="00067D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Acquisizione delle conoscenze </w:t>
            </w:r>
            <w:r w:rsidRPr="000E4343">
              <w:rPr>
                <w:sz w:val="20"/>
                <w:szCs w:val="20"/>
              </w:rPr>
              <w:t>per l’applicazione delle misure statistiche applicate alla farmacovigilanza (PRR, R</w:t>
            </w:r>
            <w:r>
              <w:rPr>
                <w:sz w:val="20"/>
                <w:szCs w:val="20"/>
              </w:rPr>
              <w:t xml:space="preserve">eporting </w:t>
            </w:r>
            <w:r w:rsidRPr="000E4343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dds </w:t>
            </w:r>
            <w:r w:rsidRPr="000E4343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atio – ROR -</w:t>
            </w:r>
            <w:r w:rsidRPr="000E4343">
              <w:rPr>
                <w:sz w:val="20"/>
                <w:szCs w:val="20"/>
              </w:rPr>
              <w:t xml:space="preserve"> con intervalli di confidenza)</w:t>
            </w:r>
            <w:r>
              <w:rPr>
                <w:sz w:val="20"/>
                <w:szCs w:val="20"/>
              </w:rPr>
              <w:t xml:space="preserve"> e per l’applicazione degli algoritmi internazionali per il nesso di causalità (Naranjo per i farmaci, OMS per i vaccini)</w:t>
            </w:r>
            <w:r w:rsidRPr="000E4343">
              <w:rPr>
                <w:sz w:val="20"/>
                <w:szCs w:val="20"/>
              </w:rPr>
              <w:t>;</w:t>
            </w:r>
          </w:p>
          <w:p w14:paraId="1D6A1316" w14:textId="77777777" w:rsidR="00B505F8" w:rsidRPr="000E4343" w:rsidRDefault="00B505F8" w:rsidP="00067D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4343">
              <w:rPr>
                <w:sz w:val="20"/>
                <w:szCs w:val="20"/>
              </w:rPr>
              <w:t>Acquisizione delle conoscenze per l’applicazione della terminologia descrittiva delle ADRs utilizzata a livello i</w:t>
            </w:r>
            <w:r w:rsidR="00E36F50">
              <w:rPr>
                <w:sz w:val="20"/>
                <w:szCs w:val="20"/>
              </w:rPr>
              <w:t>nternazionale (MedDRA, WHO-ART) e per l’applicazione degli algoritmi per la valutazione del nesso di causalità (Naranjo per i farmaci e OMS per i vaccini);</w:t>
            </w:r>
          </w:p>
          <w:p w14:paraId="096AF874" w14:textId="77777777" w:rsidR="00B505F8" w:rsidRPr="000E4343" w:rsidRDefault="00B505F8" w:rsidP="00F4472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Addestramento all’utilizzo e all’estrazione dei dati dei database nazionale e internazionali delle segnalazioni mediante </w:t>
            </w:r>
            <w:r w:rsidRPr="000E4343">
              <w:rPr>
                <w:sz w:val="20"/>
                <w:szCs w:val="20"/>
              </w:rPr>
              <w:t>accesso con password;</w:t>
            </w:r>
          </w:p>
          <w:p w14:paraId="67CA3C3A" w14:textId="77777777" w:rsidR="00B505F8" w:rsidRPr="000E4343" w:rsidRDefault="00B505F8" w:rsidP="00067D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4343">
              <w:rPr>
                <w:sz w:val="20"/>
                <w:szCs w:val="20"/>
              </w:rPr>
              <w:t xml:space="preserve">Collaborazione con altri centri nazionali di farmacovigilanza e con l’Agenzia italiana del Farmaco; </w:t>
            </w:r>
          </w:p>
          <w:p w14:paraId="54755EDA" w14:textId="77777777" w:rsidR="00B505F8" w:rsidRPr="000E4343" w:rsidRDefault="00347012" w:rsidP="00067DA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Analisi qualitativa e quantitativa delle ADR prodotte a livello regionale</w:t>
            </w:r>
            <w:r w:rsidR="00B505F8" w:rsidRPr="000E4343">
              <w:rPr>
                <w:sz w:val="20"/>
                <w:szCs w:val="20"/>
              </w:rPr>
              <w:t>;</w:t>
            </w:r>
          </w:p>
          <w:p w14:paraId="551EA739" w14:textId="77777777" w:rsidR="00B505F8" w:rsidRPr="000E4343" w:rsidRDefault="00B505F8" w:rsidP="0034701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E4343">
              <w:rPr>
                <w:sz w:val="20"/>
                <w:szCs w:val="20"/>
              </w:rPr>
              <w:t xml:space="preserve">Per le associazioni di maggiore interesse, </w:t>
            </w:r>
            <w:r w:rsidR="00347012">
              <w:rPr>
                <w:sz w:val="20"/>
                <w:szCs w:val="20"/>
              </w:rPr>
              <w:t xml:space="preserve">progettazione di </w:t>
            </w:r>
            <w:r w:rsidRPr="000E4343">
              <w:rPr>
                <w:sz w:val="20"/>
                <w:szCs w:val="20"/>
              </w:rPr>
              <w:t>studi osservazionali specifici con predisposizione di estratti per partecipazioni a congressi nazionali e internazionali</w:t>
            </w:r>
            <w:r w:rsidR="00347012">
              <w:rPr>
                <w:sz w:val="20"/>
                <w:szCs w:val="20"/>
              </w:rPr>
              <w:t xml:space="preserve"> nonché redazione di manoscritti in lingua inglese per la pubblicazione sulle principali riviste internazionali del settore</w:t>
            </w:r>
            <w:r w:rsidR="00E36F50">
              <w:rPr>
                <w:sz w:val="20"/>
                <w:szCs w:val="20"/>
              </w:rPr>
              <w:t>.</w:t>
            </w:r>
          </w:p>
        </w:tc>
      </w:tr>
    </w:tbl>
    <w:p w14:paraId="32512F09" w14:textId="77777777" w:rsidR="00B505F8" w:rsidRPr="004236A9" w:rsidRDefault="00B505F8" w:rsidP="00F01D9A">
      <w:pPr>
        <w:rPr>
          <w:rFonts w:ascii="Trajan" w:hAnsi="Trajan"/>
        </w:rPr>
      </w:pPr>
    </w:p>
    <w:sectPr w:rsidR="00B505F8" w:rsidRPr="004236A9" w:rsidSect="00F01D9A">
      <w:headerReference w:type="default" r:id="rId7"/>
      <w:footerReference w:type="default" r:id="rId8"/>
      <w:pgSz w:w="11906" w:h="16838"/>
      <w:pgMar w:top="851" w:right="1134" w:bottom="567" w:left="1134" w:header="35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4642" w14:textId="77777777" w:rsidR="00B505F8" w:rsidRDefault="00B505F8">
      <w:r>
        <w:separator/>
      </w:r>
    </w:p>
  </w:endnote>
  <w:endnote w:type="continuationSeparator" w:id="0">
    <w:p w14:paraId="7BBDD538" w14:textId="77777777" w:rsidR="00B505F8" w:rsidRDefault="00B5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C8DB" w14:textId="77777777" w:rsidR="00B505F8" w:rsidRPr="008A26FE" w:rsidRDefault="00B505F8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smallCaps/>
        <w:sz w:val="20"/>
        <w:szCs w:val="20"/>
      </w:rPr>
    </w:pPr>
    <w:r w:rsidRPr="008A26FE">
      <w:rPr>
        <w:rFonts w:ascii="Garamond" w:hAnsi="Garamond"/>
        <w:smallCaps/>
        <w:sz w:val="20"/>
        <w:szCs w:val="20"/>
      </w:rPr>
      <w:t>ALMA MATER STUDIORUM - UNIVERSITÀ DI BOLOGNA</w:t>
    </w:r>
  </w:p>
  <w:p w14:paraId="5D8C599D" w14:textId="77777777" w:rsidR="00B505F8" w:rsidRDefault="00B505F8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Garamond" w:hAnsi="Garamond"/>
        <w:caps/>
        <w:sz w:val="16"/>
        <w:szCs w:val="16"/>
      </w:rPr>
    </w:pPr>
    <w:r>
      <w:rPr>
        <w:rFonts w:ascii="Garamond" w:hAnsi="Garamond"/>
        <w:caps/>
        <w:sz w:val="16"/>
        <w:szCs w:val="16"/>
      </w:rPr>
      <w:t>SEDE AMMINISTRATIVA C/O AZIENDA OSPEDALIERO-UNIVERSITARIA – POLICLINICO S. ORSOLA–MALPIGHI</w:t>
    </w:r>
  </w:p>
  <w:p w14:paraId="6C56D6FD" w14:textId="77777777" w:rsidR="00B505F8" w:rsidRPr="00CB5C37" w:rsidRDefault="00B505F8" w:rsidP="00CB5C37">
    <w:pPr>
      <w:pStyle w:val="Pidipagina"/>
      <w:tabs>
        <w:tab w:val="clear" w:pos="9638"/>
        <w:tab w:val="right" w:pos="10065"/>
      </w:tabs>
      <w:ind w:left="-284" w:right="-285"/>
      <w:jc w:val="center"/>
      <w:rPr>
        <w:szCs w:val="16"/>
      </w:rPr>
    </w:pPr>
    <w:r w:rsidRPr="008A26FE">
      <w:rPr>
        <w:rFonts w:ascii="Garamond" w:hAnsi="Garamond"/>
        <w:caps/>
        <w:sz w:val="16"/>
        <w:szCs w:val="16"/>
      </w:rPr>
      <w:t>Via</w:t>
    </w:r>
    <w:r>
      <w:rPr>
        <w:rFonts w:ascii="Garamond" w:hAnsi="Garamond"/>
        <w:caps/>
        <w:sz w:val="16"/>
        <w:szCs w:val="16"/>
      </w:rPr>
      <w:t xml:space="preserve"> MASSARENTI 9, PADIGLIONE 11</w:t>
    </w:r>
    <w:r w:rsidRPr="008A26FE">
      <w:rPr>
        <w:rFonts w:ascii="Garamond" w:hAnsi="Garamond"/>
        <w:caps/>
        <w:sz w:val="16"/>
        <w:szCs w:val="16"/>
      </w:rPr>
      <w:t xml:space="preserve"> - 401</w:t>
    </w:r>
    <w:r>
      <w:rPr>
        <w:rFonts w:ascii="Garamond" w:hAnsi="Garamond"/>
        <w:caps/>
        <w:sz w:val="16"/>
        <w:szCs w:val="16"/>
      </w:rPr>
      <w:t>38 Bologna -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6560" w14:textId="77777777" w:rsidR="00B505F8" w:rsidRDefault="00B505F8">
      <w:r>
        <w:separator/>
      </w:r>
    </w:p>
  </w:footnote>
  <w:footnote w:type="continuationSeparator" w:id="0">
    <w:p w14:paraId="11A60B67" w14:textId="77777777" w:rsidR="00B505F8" w:rsidRDefault="00B50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418F" w14:textId="77777777" w:rsidR="00B505F8" w:rsidRDefault="00E36F50" w:rsidP="002A0F0A">
    <w:pPr>
      <w:pStyle w:val="Intestazione"/>
      <w:jc w:val="center"/>
    </w:pPr>
    <w:r>
      <w:rPr>
        <w:noProof/>
      </w:rPr>
      <w:drawing>
        <wp:inline distT="0" distB="0" distL="0" distR="0" wp14:anchorId="4B584299" wp14:editId="13FFC3AC">
          <wp:extent cx="3870960" cy="1455420"/>
          <wp:effectExtent l="0" t="0" r="0" b="0"/>
          <wp:docPr id="1" name="Immagine 1" descr="Logo 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0960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558"/>
    <w:multiLevelType w:val="hybridMultilevel"/>
    <w:tmpl w:val="276E1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2867"/>
    <w:multiLevelType w:val="hybridMultilevel"/>
    <w:tmpl w:val="7958BE66"/>
    <w:lvl w:ilvl="0" w:tplc="A13047F2">
      <w:start w:val="14"/>
      <w:numFmt w:val="bullet"/>
      <w:lvlText w:val=""/>
      <w:lvlJc w:val="left"/>
      <w:pPr>
        <w:ind w:left="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D406897"/>
    <w:multiLevelType w:val="hybridMultilevel"/>
    <w:tmpl w:val="33D27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63CB"/>
    <w:multiLevelType w:val="hybridMultilevel"/>
    <w:tmpl w:val="555C0C4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2C14CF1"/>
    <w:multiLevelType w:val="hybridMultilevel"/>
    <w:tmpl w:val="0068F3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71BB5"/>
    <w:multiLevelType w:val="hybridMultilevel"/>
    <w:tmpl w:val="6A7E0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0373433">
    <w:abstractNumId w:val="6"/>
  </w:num>
  <w:num w:numId="2" w16cid:durableId="346903446">
    <w:abstractNumId w:val="3"/>
  </w:num>
  <w:num w:numId="3" w16cid:durableId="1777292959">
    <w:abstractNumId w:val="4"/>
  </w:num>
  <w:num w:numId="4" w16cid:durableId="1762986071">
    <w:abstractNumId w:val="0"/>
  </w:num>
  <w:num w:numId="5" w16cid:durableId="996805265">
    <w:abstractNumId w:val="1"/>
  </w:num>
  <w:num w:numId="6" w16cid:durableId="800078879">
    <w:abstractNumId w:val="5"/>
  </w:num>
  <w:num w:numId="7" w16cid:durableId="744884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3E8"/>
    <w:rsid w:val="00000BC0"/>
    <w:rsid w:val="00001039"/>
    <w:rsid w:val="0000119A"/>
    <w:rsid w:val="00002206"/>
    <w:rsid w:val="00003775"/>
    <w:rsid w:val="00004835"/>
    <w:rsid w:val="00004B41"/>
    <w:rsid w:val="00007718"/>
    <w:rsid w:val="00010FCC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A6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151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003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B7C23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344"/>
    <w:rsid w:val="000C5C1C"/>
    <w:rsid w:val="000C5ECA"/>
    <w:rsid w:val="000C68AA"/>
    <w:rsid w:val="000C747B"/>
    <w:rsid w:val="000C748B"/>
    <w:rsid w:val="000C7679"/>
    <w:rsid w:val="000D00A9"/>
    <w:rsid w:val="000D03DB"/>
    <w:rsid w:val="000D0B1A"/>
    <w:rsid w:val="000D0B61"/>
    <w:rsid w:val="000D2559"/>
    <w:rsid w:val="000D2D7E"/>
    <w:rsid w:val="000D2F2B"/>
    <w:rsid w:val="000D34BD"/>
    <w:rsid w:val="000D40DA"/>
    <w:rsid w:val="000D480F"/>
    <w:rsid w:val="000D5F3A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343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FBD"/>
    <w:rsid w:val="000F2795"/>
    <w:rsid w:val="000F373C"/>
    <w:rsid w:val="000F3CAC"/>
    <w:rsid w:val="000F3F56"/>
    <w:rsid w:val="000F5049"/>
    <w:rsid w:val="000F5693"/>
    <w:rsid w:val="000F5944"/>
    <w:rsid w:val="000F59E4"/>
    <w:rsid w:val="000F65B4"/>
    <w:rsid w:val="000F71E0"/>
    <w:rsid w:val="000F7275"/>
    <w:rsid w:val="000F7768"/>
    <w:rsid w:val="001009FF"/>
    <w:rsid w:val="00102A41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5A4"/>
    <w:rsid w:val="001237CD"/>
    <w:rsid w:val="001237E2"/>
    <w:rsid w:val="00123C06"/>
    <w:rsid w:val="00123C33"/>
    <w:rsid w:val="00123C82"/>
    <w:rsid w:val="001250DC"/>
    <w:rsid w:val="00126819"/>
    <w:rsid w:val="00126A5B"/>
    <w:rsid w:val="00130867"/>
    <w:rsid w:val="00131662"/>
    <w:rsid w:val="00132368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5C7D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D7E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3592"/>
    <w:rsid w:val="001740E4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4D"/>
    <w:rsid w:val="00185763"/>
    <w:rsid w:val="001877EC"/>
    <w:rsid w:val="00190C21"/>
    <w:rsid w:val="001918CE"/>
    <w:rsid w:val="00191E41"/>
    <w:rsid w:val="0019287F"/>
    <w:rsid w:val="00193F5D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3FF8"/>
    <w:rsid w:val="001C431B"/>
    <w:rsid w:val="001C443F"/>
    <w:rsid w:val="001C44A0"/>
    <w:rsid w:val="001C63E4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478A"/>
    <w:rsid w:val="001E5DE6"/>
    <w:rsid w:val="001E6ADD"/>
    <w:rsid w:val="001F13E2"/>
    <w:rsid w:val="001F14B5"/>
    <w:rsid w:val="001F18E4"/>
    <w:rsid w:val="001F202B"/>
    <w:rsid w:val="001F2664"/>
    <w:rsid w:val="001F2700"/>
    <w:rsid w:val="001F2910"/>
    <w:rsid w:val="001F2CCB"/>
    <w:rsid w:val="001F34E0"/>
    <w:rsid w:val="001F3EF5"/>
    <w:rsid w:val="001F4118"/>
    <w:rsid w:val="001F41A0"/>
    <w:rsid w:val="001F47E7"/>
    <w:rsid w:val="001F49E4"/>
    <w:rsid w:val="001F4DA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01D"/>
    <w:rsid w:val="00212134"/>
    <w:rsid w:val="002128FF"/>
    <w:rsid w:val="002129D3"/>
    <w:rsid w:val="00213253"/>
    <w:rsid w:val="002134C0"/>
    <w:rsid w:val="00213778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917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259"/>
    <w:rsid w:val="002719FC"/>
    <w:rsid w:val="00271FC8"/>
    <w:rsid w:val="0027261D"/>
    <w:rsid w:val="00272C26"/>
    <w:rsid w:val="00272EFD"/>
    <w:rsid w:val="00274E6B"/>
    <w:rsid w:val="0027650E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63D5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3D9B"/>
    <w:rsid w:val="002B44CE"/>
    <w:rsid w:val="002B4697"/>
    <w:rsid w:val="002B6117"/>
    <w:rsid w:val="002B6314"/>
    <w:rsid w:val="002B668A"/>
    <w:rsid w:val="002B6E53"/>
    <w:rsid w:val="002B749D"/>
    <w:rsid w:val="002B75D0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50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59A1"/>
    <w:rsid w:val="002E60A1"/>
    <w:rsid w:val="002E6494"/>
    <w:rsid w:val="002E691A"/>
    <w:rsid w:val="002E7CFF"/>
    <w:rsid w:val="002F2EEF"/>
    <w:rsid w:val="002F3E6D"/>
    <w:rsid w:val="002F4D15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CB"/>
    <w:rsid w:val="003055DF"/>
    <w:rsid w:val="00306F34"/>
    <w:rsid w:val="00310D12"/>
    <w:rsid w:val="003138BE"/>
    <w:rsid w:val="00313EE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AB8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0C8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052"/>
    <w:rsid w:val="00345C82"/>
    <w:rsid w:val="00345DF7"/>
    <w:rsid w:val="00345E12"/>
    <w:rsid w:val="00347012"/>
    <w:rsid w:val="003474A4"/>
    <w:rsid w:val="00347A70"/>
    <w:rsid w:val="003500D5"/>
    <w:rsid w:val="00350386"/>
    <w:rsid w:val="00351E3D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B28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7DD"/>
    <w:rsid w:val="00377992"/>
    <w:rsid w:val="00377B4E"/>
    <w:rsid w:val="003800E9"/>
    <w:rsid w:val="00381086"/>
    <w:rsid w:val="003815E9"/>
    <w:rsid w:val="00381BF4"/>
    <w:rsid w:val="00382240"/>
    <w:rsid w:val="00383CCF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C2A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930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071"/>
    <w:rsid w:val="003D7A4C"/>
    <w:rsid w:val="003E0019"/>
    <w:rsid w:val="003E078B"/>
    <w:rsid w:val="003E0D7C"/>
    <w:rsid w:val="003E0F4C"/>
    <w:rsid w:val="003E2008"/>
    <w:rsid w:val="003E2587"/>
    <w:rsid w:val="003E2973"/>
    <w:rsid w:val="003E31C9"/>
    <w:rsid w:val="003E36B9"/>
    <w:rsid w:val="003E64DE"/>
    <w:rsid w:val="003E66C1"/>
    <w:rsid w:val="003E6B7C"/>
    <w:rsid w:val="003E730D"/>
    <w:rsid w:val="003F0641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60D0"/>
    <w:rsid w:val="00416FF4"/>
    <w:rsid w:val="00421855"/>
    <w:rsid w:val="00421999"/>
    <w:rsid w:val="004219BA"/>
    <w:rsid w:val="004236A9"/>
    <w:rsid w:val="0042493E"/>
    <w:rsid w:val="00424CCF"/>
    <w:rsid w:val="00424FBF"/>
    <w:rsid w:val="0042607A"/>
    <w:rsid w:val="0042749D"/>
    <w:rsid w:val="00427647"/>
    <w:rsid w:val="00430947"/>
    <w:rsid w:val="00430A20"/>
    <w:rsid w:val="00430F4E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579B0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2C94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97C39"/>
    <w:rsid w:val="004A0772"/>
    <w:rsid w:val="004A0932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1257"/>
    <w:rsid w:val="00522C45"/>
    <w:rsid w:val="00523681"/>
    <w:rsid w:val="00523C5D"/>
    <w:rsid w:val="005240B1"/>
    <w:rsid w:val="00525E01"/>
    <w:rsid w:val="00526574"/>
    <w:rsid w:val="00527055"/>
    <w:rsid w:val="00527C95"/>
    <w:rsid w:val="00530379"/>
    <w:rsid w:val="00531CAC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37E8"/>
    <w:rsid w:val="00575102"/>
    <w:rsid w:val="005763D5"/>
    <w:rsid w:val="00576ACE"/>
    <w:rsid w:val="005770A2"/>
    <w:rsid w:val="005771B8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3A39"/>
    <w:rsid w:val="0058463B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567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343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6B2A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1AB6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368"/>
    <w:rsid w:val="005F3899"/>
    <w:rsid w:val="005F3F7A"/>
    <w:rsid w:val="005F4104"/>
    <w:rsid w:val="005F69C4"/>
    <w:rsid w:val="005F6B32"/>
    <w:rsid w:val="005F774D"/>
    <w:rsid w:val="00601CBB"/>
    <w:rsid w:val="00601EDD"/>
    <w:rsid w:val="0060242D"/>
    <w:rsid w:val="006029B5"/>
    <w:rsid w:val="00604DD7"/>
    <w:rsid w:val="0060589D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C45"/>
    <w:rsid w:val="00621EE9"/>
    <w:rsid w:val="00622814"/>
    <w:rsid w:val="00622960"/>
    <w:rsid w:val="00623092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8"/>
    <w:rsid w:val="006337BB"/>
    <w:rsid w:val="00633B3E"/>
    <w:rsid w:val="00634F69"/>
    <w:rsid w:val="00635875"/>
    <w:rsid w:val="006360AB"/>
    <w:rsid w:val="006362A6"/>
    <w:rsid w:val="006366D3"/>
    <w:rsid w:val="006367AF"/>
    <w:rsid w:val="00636F77"/>
    <w:rsid w:val="006377B1"/>
    <w:rsid w:val="00637CFB"/>
    <w:rsid w:val="00637FBF"/>
    <w:rsid w:val="00641EA1"/>
    <w:rsid w:val="00642D23"/>
    <w:rsid w:val="00642FF2"/>
    <w:rsid w:val="00645562"/>
    <w:rsid w:val="00645DFE"/>
    <w:rsid w:val="006463C6"/>
    <w:rsid w:val="006465FD"/>
    <w:rsid w:val="00646AF9"/>
    <w:rsid w:val="00650668"/>
    <w:rsid w:val="006508EB"/>
    <w:rsid w:val="00650B55"/>
    <w:rsid w:val="00652020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2FD5"/>
    <w:rsid w:val="006638C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380"/>
    <w:rsid w:val="0067451D"/>
    <w:rsid w:val="006746B5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4C8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1F7"/>
    <w:rsid w:val="006C0558"/>
    <w:rsid w:val="006C1615"/>
    <w:rsid w:val="006C168F"/>
    <w:rsid w:val="006C1D1B"/>
    <w:rsid w:val="006C281C"/>
    <w:rsid w:val="006C2F44"/>
    <w:rsid w:val="006C4510"/>
    <w:rsid w:val="006C5723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6F7DEE"/>
    <w:rsid w:val="0070051C"/>
    <w:rsid w:val="00702D6F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6FF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3635"/>
    <w:rsid w:val="007546F4"/>
    <w:rsid w:val="00755B25"/>
    <w:rsid w:val="00755D31"/>
    <w:rsid w:val="00755DD0"/>
    <w:rsid w:val="00755EC7"/>
    <w:rsid w:val="00757204"/>
    <w:rsid w:val="00760CEC"/>
    <w:rsid w:val="007613CA"/>
    <w:rsid w:val="00761CF8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480"/>
    <w:rsid w:val="00765573"/>
    <w:rsid w:val="00765A69"/>
    <w:rsid w:val="00765C13"/>
    <w:rsid w:val="0076610B"/>
    <w:rsid w:val="007667B2"/>
    <w:rsid w:val="00766882"/>
    <w:rsid w:val="00766F19"/>
    <w:rsid w:val="0076734D"/>
    <w:rsid w:val="007675D9"/>
    <w:rsid w:val="00767D6E"/>
    <w:rsid w:val="00770619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4E85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6E46"/>
    <w:rsid w:val="00797DC2"/>
    <w:rsid w:val="00797E82"/>
    <w:rsid w:val="007A25F1"/>
    <w:rsid w:val="007A2673"/>
    <w:rsid w:val="007A349C"/>
    <w:rsid w:val="007A38CF"/>
    <w:rsid w:val="007A5BAE"/>
    <w:rsid w:val="007A6197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39D"/>
    <w:rsid w:val="007B3900"/>
    <w:rsid w:val="007B6275"/>
    <w:rsid w:val="007B69B7"/>
    <w:rsid w:val="007B6CC5"/>
    <w:rsid w:val="007B72EA"/>
    <w:rsid w:val="007C016D"/>
    <w:rsid w:val="007C0E7B"/>
    <w:rsid w:val="007C26B9"/>
    <w:rsid w:val="007C2F59"/>
    <w:rsid w:val="007C30A4"/>
    <w:rsid w:val="007C31DF"/>
    <w:rsid w:val="007C492E"/>
    <w:rsid w:val="007C4BCD"/>
    <w:rsid w:val="007C606E"/>
    <w:rsid w:val="007C64E4"/>
    <w:rsid w:val="007C66D6"/>
    <w:rsid w:val="007C67EB"/>
    <w:rsid w:val="007C67ED"/>
    <w:rsid w:val="007C79D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E4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674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51D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18C9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4302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579C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2AE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0ADE"/>
    <w:rsid w:val="008B114C"/>
    <w:rsid w:val="008B14A8"/>
    <w:rsid w:val="008B2053"/>
    <w:rsid w:val="008B26EC"/>
    <w:rsid w:val="008B27FE"/>
    <w:rsid w:val="008B2887"/>
    <w:rsid w:val="008B2E2F"/>
    <w:rsid w:val="008B4369"/>
    <w:rsid w:val="008B46BA"/>
    <w:rsid w:val="008B46BC"/>
    <w:rsid w:val="008B7787"/>
    <w:rsid w:val="008B7A04"/>
    <w:rsid w:val="008B7A52"/>
    <w:rsid w:val="008C08EE"/>
    <w:rsid w:val="008C098F"/>
    <w:rsid w:val="008C0CF0"/>
    <w:rsid w:val="008C10BE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32C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467"/>
    <w:rsid w:val="008F3EC9"/>
    <w:rsid w:val="008F457F"/>
    <w:rsid w:val="008F45F7"/>
    <w:rsid w:val="008F4DDB"/>
    <w:rsid w:val="008F597F"/>
    <w:rsid w:val="008F5E8D"/>
    <w:rsid w:val="008F6374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12B"/>
    <w:rsid w:val="009052FC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6BC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CBC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8FF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5C4E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676A"/>
    <w:rsid w:val="009F6779"/>
    <w:rsid w:val="009F72D0"/>
    <w:rsid w:val="009F7835"/>
    <w:rsid w:val="00A0167D"/>
    <w:rsid w:val="00A021AF"/>
    <w:rsid w:val="00A02250"/>
    <w:rsid w:val="00A02FEB"/>
    <w:rsid w:val="00A03406"/>
    <w:rsid w:val="00A03897"/>
    <w:rsid w:val="00A03D49"/>
    <w:rsid w:val="00A0507D"/>
    <w:rsid w:val="00A0511D"/>
    <w:rsid w:val="00A051B7"/>
    <w:rsid w:val="00A05DD8"/>
    <w:rsid w:val="00A05E66"/>
    <w:rsid w:val="00A06E44"/>
    <w:rsid w:val="00A07EFB"/>
    <w:rsid w:val="00A11068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4B21"/>
    <w:rsid w:val="00A56101"/>
    <w:rsid w:val="00A6180C"/>
    <w:rsid w:val="00A62172"/>
    <w:rsid w:val="00A62F83"/>
    <w:rsid w:val="00A632C6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170"/>
    <w:rsid w:val="00A77E32"/>
    <w:rsid w:val="00A804C1"/>
    <w:rsid w:val="00A80772"/>
    <w:rsid w:val="00A80E42"/>
    <w:rsid w:val="00A82AAC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6A6"/>
    <w:rsid w:val="00AB2ACC"/>
    <w:rsid w:val="00AB3A4D"/>
    <w:rsid w:val="00AB4883"/>
    <w:rsid w:val="00AB55E4"/>
    <w:rsid w:val="00AB59D3"/>
    <w:rsid w:val="00AB79EB"/>
    <w:rsid w:val="00AB7B43"/>
    <w:rsid w:val="00AC01DB"/>
    <w:rsid w:val="00AC03AB"/>
    <w:rsid w:val="00AC09C6"/>
    <w:rsid w:val="00AC0C51"/>
    <w:rsid w:val="00AC0FA3"/>
    <w:rsid w:val="00AC187F"/>
    <w:rsid w:val="00AC1D83"/>
    <w:rsid w:val="00AC213D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57B7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4DE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105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4718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6A9A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05F8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518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3F28"/>
    <w:rsid w:val="00B75A48"/>
    <w:rsid w:val="00B76130"/>
    <w:rsid w:val="00B763B5"/>
    <w:rsid w:val="00B764F1"/>
    <w:rsid w:val="00B771FF"/>
    <w:rsid w:val="00B77826"/>
    <w:rsid w:val="00B77896"/>
    <w:rsid w:val="00B77DD4"/>
    <w:rsid w:val="00B80CD9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999"/>
    <w:rsid w:val="00B90FE0"/>
    <w:rsid w:val="00B91014"/>
    <w:rsid w:val="00B93152"/>
    <w:rsid w:val="00B9412F"/>
    <w:rsid w:val="00B945DF"/>
    <w:rsid w:val="00B94EC1"/>
    <w:rsid w:val="00B957DD"/>
    <w:rsid w:val="00B9632C"/>
    <w:rsid w:val="00B96F6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9BF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4AE"/>
    <w:rsid w:val="00BC19DE"/>
    <w:rsid w:val="00BC2E7F"/>
    <w:rsid w:val="00BC405F"/>
    <w:rsid w:val="00BC53C2"/>
    <w:rsid w:val="00BC5B25"/>
    <w:rsid w:val="00BC5DDD"/>
    <w:rsid w:val="00BC6618"/>
    <w:rsid w:val="00BC6C58"/>
    <w:rsid w:val="00BC6F58"/>
    <w:rsid w:val="00BD1AF0"/>
    <w:rsid w:val="00BD1C72"/>
    <w:rsid w:val="00BD2651"/>
    <w:rsid w:val="00BD2C87"/>
    <w:rsid w:val="00BD319B"/>
    <w:rsid w:val="00BD5628"/>
    <w:rsid w:val="00BD5AFD"/>
    <w:rsid w:val="00BD65C0"/>
    <w:rsid w:val="00BD6B35"/>
    <w:rsid w:val="00BD7031"/>
    <w:rsid w:val="00BD7691"/>
    <w:rsid w:val="00BE04A1"/>
    <w:rsid w:val="00BE1C84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940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585"/>
    <w:rsid w:val="00C26D52"/>
    <w:rsid w:val="00C270C1"/>
    <w:rsid w:val="00C27C65"/>
    <w:rsid w:val="00C3093B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140D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21CB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83F"/>
    <w:rsid w:val="00C74915"/>
    <w:rsid w:val="00C757B5"/>
    <w:rsid w:val="00C76747"/>
    <w:rsid w:val="00C76C58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2CD6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1506"/>
    <w:rsid w:val="00C9205F"/>
    <w:rsid w:val="00C928E8"/>
    <w:rsid w:val="00C94B91"/>
    <w:rsid w:val="00C9618F"/>
    <w:rsid w:val="00C9740E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845"/>
    <w:rsid w:val="00CC166D"/>
    <w:rsid w:val="00CC2AF4"/>
    <w:rsid w:val="00CC347B"/>
    <w:rsid w:val="00CC4497"/>
    <w:rsid w:val="00CC4CBE"/>
    <w:rsid w:val="00CC600F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6F3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1D0A"/>
    <w:rsid w:val="00D125E3"/>
    <w:rsid w:val="00D12FEE"/>
    <w:rsid w:val="00D14703"/>
    <w:rsid w:val="00D14D28"/>
    <w:rsid w:val="00D1592B"/>
    <w:rsid w:val="00D1667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025C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379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633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8FB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1E94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360"/>
    <w:rsid w:val="00DB17A5"/>
    <w:rsid w:val="00DB2D28"/>
    <w:rsid w:val="00DB4860"/>
    <w:rsid w:val="00DB5059"/>
    <w:rsid w:val="00DB5420"/>
    <w:rsid w:val="00DB5D19"/>
    <w:rsid w:val="00DB5D58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0E6F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DE4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18BE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1A0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6F50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5397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3A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6F7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959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38E0"/>
    <w:rsid w:val="00EB4368"/>
    <w:rsid w:val="00EB5AE8"/>
    <w:rsid w:val="00EB5E5F"/>
    <w:rsid w:val="00EB5F45"/>
    <w:rsid w:val="00EB6191"/>
    <w:rsid w:val="00EB64DB"/>
    <w:rsid w:val="00EB6DCA"/>
    <w:rsid w:val="00EB704C"/>
    <w:rsid w:val="00EB7444"/>
    <w:rsid w:val="00EB7C6B"/>
    <w:rsid w:val="00EC0BC6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3AD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2D1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1D9A"/>
    <w:rsid w:val="00F021B2"/>
    <w:rsid w:val="00F028B9"/>
    <w:rsid w:val="00F03CC1"/>
    <w:rsid w:val="00F04236"/>
    <w:rsid w:val="00F04B96"/>
    <w:rsid w:val="00F05D78"/>
    <w:rsid w:val="00F0624C"/>
    <w:rsid w:val="00F06494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A6A"/>
    <w:rsid w:val="00F15DAF"/>
    <w:rsid w:val="00F15EA8"/>
    <w:rsid w:val="00F15EF0"/>
    <w:rsid w:val="00F163A9"/>
    <w:rsid w:val="00F16CBF"/>
    <w:rsid w:val="00F171C2"/>
    <w:rsid w:val="00F178B5"/>
    <w:rsid w:val="00F209FD"/>
    <w:rsid w:val="00F21A36"/>
    <w:rsid w:val="00F21B8A"/>
    <w:rsid w:val="00F21BA4"/>
    <w:rsid w:val="00F21CCF"/>
    <w:rsid w:val="00F21E34"/>
    <w:rsid w:val="00F22005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5E29"/>
    <w:rsid w:val="00F369FA"/>
    <w:rsid w:val="00F3797E"/>
    <w:rsid w:val="00F37E71"/>
    <w:rsid w:val="00F37EA6"/>
    <w:rsid w:val="00F4074E"/>
    <w:rsid w:val="00F40D88"/>
    <w:rsid w:val="00F41277"/>
    <w:rsid w:val="00F418FB"/>
    <w:rsid w:val="00F4215F"/>
    <w:rsid w:val="00F42B84"/>
    <w:rsid w:val="00F44353"/>
    <w:rsid w:val="00F44720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638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340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053"/>
    <w:rsid w:val="00F7034B"/>
    <w:rsid w:val="00F70454"/>
    <w:rsid w:val="00F71675"/>
    <w:rsid w:val="00F71944"/>
    <w:rsid w:val="00F71A44"/>
    <w:rsid w:val="00F727F7"/>
    <w:rsid w:val="00F7391F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8C5"/>
    <w:rsid w:val="00FE4FA6"/>
    <w:rsid w:val="00FE79B4"/>
    <w:rsid w:val="00FF0F95"/>
    <w:rsid w:val="00FF11AA"/>
    <w:rsid w:val="00FF18EB"/>
    <w:rsid w:val="00FF1D22"/>
    <w:rsid w:val="00FF1FF4"/>
    <w:rsid w:val="00FF25DF"/>
    <w:rsid w:val="00FF3AB2"/>
    <w:rsid w:val="00FF4FB6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3448F64"/>
  <w15:docId w15:val="{01A04C0F-7932-4A29-8AA0-24906CF4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B2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61D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61D7E"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2A0F0A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61D7E"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uiPriority w:val="99"/>
    <w:qFormat/>
    <w:rsid w:val="003E0D7C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61D7E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EC0BC6"/>
    <w:rPr>
      <w:rFonts w:cs="Times New Roman"/>
      <w:color w:val="0000FF"/>
      <w:u w:val="single"/>
    </w:rPr>
  </w:style>
  <w:style w:type="character" w:styleId="Enfasicorsivo">
    <w:name w:val="Emphasis"/>
    <w:basedOn w:val="Carpredefinitoparagrafo"/>
    <w:uiPriority w:val="99"/>
    <w:qFormat/>
    <w:rsid w:val="00EC0BC6"/>
    <w:rPr>
      <w:rFonts w:cs="Times New Roman"/>
      <w:i/>
    </w:rPr>
  </w:style>
  <w:style w:type="table" w:styleId="Grigliatabella">
    <w:name w:val="Table Grid"/>
    <w:basedOn w:val="Tabellanormale"/>
    <w:uiPriority w:val="99"/>
    <w:rsid w:val="00EC0B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EC0BC6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rsid w:val="00674380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99"/>
    <w:qFormat/>
    <w:rsid w:val="00BA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ARAG</vt:lpstr>
    </vt:vector>
  </TitlesOfParts>
  <Company>Università di Bologna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ARAG</dc:title>
  <dc:creator>Administrator</dc:creator>
  <cp:lastModifiedBy>Domenico Motola</cp:lastModifiedBy>
  <cp:revision>4</cp:revision>
  <cp:lastPrinted>2012-11-07T15:18:00Z</cp:lastPrinted>
  <dcterms:created xsi:type="dcterms:W3CDTF">2025-11-21T10:48:00Z</dcterms:created>
  <dcterms:modified xsi:type="dcterms:W3CDTF">2025-11-21T10:53:00Z</dcterms:modified>
</cp:coreProperties>
</file>